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5E24" w14:textId="0A489842" w:rsidR="009F1AAE" w:rsidRDefault="00E2796C">
      <w:r>
        <w:rPr>
          <w:rFonts w:ascii="Aptos" w:hAnsi="Aptos"/>
          <w:i/>
          <w:iCs/>
          <w:color w:val="242424"/>
          <w:shd w:val="clear" w:color="auto" w:fill="FFFFFF"/>
        </w:rPr>
        <w:br/>
        <w:t>Angela has over 20 years of management and project delivery experience with a diverse background in ecology, performing arts, media production and hospitality. She has worked for the past seven years in ecological consultancy (as an Ecologist, GIS and Offsets Consultant and most recently as Operations Manager). Angela specialises in the design, implementation and management of large-scale flora monitoring and revegetation programs and is also skilled in microbat call analysis and the deployment of spatial data-capture solutions (using ESRI applications).  Angela is passionate about strategic planning, collaboration and utilising current best-practice techniques to achieve measurable environmental outcomes.</w:t>
      </w:r>
    </w:p>
    <w:sectPr w:rsidR="009F1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6C"/>
    <w:rsid w:val="0026126C"/>
    <w:rsid w:val="009F1AAE"/>
    <w:rsid w:val="00B47798"/>
    <w:rsid w:val="00E2796C"/>
    <w:rsid w:val="00EC2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D429"/>
  <w15:chartTrackingRefBased/>
  <w15:docId w15:val="{5A55A8FC-7971-4677-83BB-487112FA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9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79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79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79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79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7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79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79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79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79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7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96C"/>
    <w:rPr>
      <w:rFonts w:eastAsiaTheme="majorEastAsia" w:cstheme="majorBidi"/>
      <w:color w:val="272727" w:themeColor="text1" w:themeTint="D8"/>
    </w:rPr>
  </w:style>
  <w:style w:type="paragraph" w:styleId="Title">
    <w:name w:val="Title"/>
    <w:basedOn w:val="Normal"/>
    <w:next w:val="Normal"/>
    <w:link w:val="TitleChar"/>
    <w:uiPriority w:val="10"/>
    <w:qFormat/>
    <w:rsid w:val="00E27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96C"/>
    <w:pPr>
      <w:spacing w:before="160"/>
      <w:jc w:val="center"/>
    </w:pPr>
    <w:rPr>
      <w:i/>
      <w:iCs/>
      <w:color w:val="404040" w:themeColor="text1" w:themeTint="BF"/>
    </w:rPr>
  </w:style>
  <w:style w:type="character" w:customStyle="1" w:styleId="QuoteChar">
    <w:name w:val="Quote Char"/>
    <w:basedOn w:val="DefaultParagraphFont"/>
    <w:link w:val="Quote"/>
    <w:uiPriority w:val="29"/>
    <w:rsid w:val="00E2796C"/>
    <w:rPr>
      <w:i/>
      <w:iCs/>
      <w:color w:val="404040" w:themeColor="text1" w:themeTint="BF"/>
    </w:rPr>
  </w:style>
  <w:style w:type="paragraph" w:styleId="ListParagraph">
    <w:name w:val="List Paragraph"/>
    <w:basedOn w:val="Normal"/>
    <w:uiPriority w:val="34"/>
    <w:qFormat/>
    <w:rsid w:val="00E2796C"/>
    <w:pPr>
      <w:ind w:left="720"/>
      <w:contextualSpacing/>
    </w:pPr>
  </w:style>
  <w:style w:type="character" w:styleId="IntenseEmphasis">
    <w:name w:val="Intense Emphasis"/>
    <w:basedOn w:val="DefaultParagraphFont"/>
    <w:uiPriority w:val="21"/>
    <w:qFormat/>
    <w:rsid w:val="00E2796C"/>
    <w:rPr>
      <w:i/>
      <w:iCs/>
      <w:color w:val="2F5496" w:themeColor="accent1" w:themeShade="BF"/>
    </w:rPr>
  </w:style>
  <w:style w:type="paragraph" w:styleId="IntenseQuote">
    <w:name w:val="Intense Quote"/>
    <w:basedOn w:val="Normal"/>
    <w:next w:val="Normal"/>
    <w:link w:val="IntenseQuoteChar"/>
    <w:uiPriority w:val="30"/>
    <w:qFormat/>
    <w:rsid w:val="00E27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796C"/>
    <w:rPr>
      <w:i/>
      <w:iCs/>
      <w:color w:val="2F5496" w:themeColor="accent1" w:themeShade="BF"/>
    </w:rPr>
  </w:style>
  <w:style w:type="character" w:styleId="IntenseReference">
    <w:name w:val="Intense Reference"/>
    <w:basedOn w:val="DefaultParagraphFont"/>
    <w:uiPriority w:val="32"/>
    <w:qFormat/>
    <w:rsid w:val="00E27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Tyas</dc:creator>
  <cp:keywords/>
  <dc:description/>
  <cp:lastModifiedBy>Melanie Tyas</cp:lastModifiedBy>
  <cp:revision>1</cp:revision>
  <dcterms:created xsi:type="dcterms:W3CDTF">2024-06-17T00:35:00Z</dcterms:created>
  <dcterms:modified xsi:type="dcterms:W3CDTF">2024-06-17T00:36:00Z</dcterms:modified>
</cp:coreProperties>
</file>